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69D5" w14:textId="27EEF34A" w:rsidR="00586C66" w:rsidRDefault="00586C66" w:rsidP="00586C66">
      <w:pPr>
        <w:tabs>
          <w:tab w:val="clear" w:pos="2002"/>
        </w:tabs>
        <w:spacing w:after="0"/>
        <w:ind w:left="0"/>
        <w:rPr>
          <w:b/>
          <w:bCs/>
          <w:lang w:val="en-US"/>
        </w:rPr>
      </w:pPr>
    </w:p>
    <w:p w14:paraId="41E616B3" w14:textId="77777777" w:rsidR="00824C66" w:rsidRPr="00824C66" w:rsidRDefault="00824C66" w:rsidP="00824C66">
      <w:pPr>
        <w:pBdr>
          <w:bottom w:val="single" w:sz="4" w:space="1" w:color="auto"/>
        </w:pBdr>
        <w:tabs>
          <w:tab w:val="clear" w:pos="2002"/>
        </w:tabs>
        <w:ind w:left="0" w:right="0"/>
        <w:rPr>
          <w:rFonts w:asciiTheme="minorHAnsi" w:eastAsia="Calibri" w:hAnsiTheme="minorHAnsi" w:cs="Times New Roman"/>
          <w:b/>
          <w:sz w:val="28"/>
          <w:szCs w:val="28"/>
          <w:lang w:val="en-US"/>
        </w:rPr>
      </w:pPr>
      <w:r w:rsidRPr="00824C66">
        <w:rPr>
          <w:rFonts w:asciiTheme="minorHAnsi" w:eastAsia="Calibri" w:hAnsiTheme="minorHAnsi" w:cs="Times New Roman"/>
          <w:b/>
          <w:sz w:val="28"/>
          <w:szCs w:val="28"/>
          <w:lang w:val="en-US"/>
        </w:rPr>
        <w:t>ADMINISTRATIVE ASSISTANT - CANADA SUMMER JOBS PROGRAM</w:t>
      </w:r>
    </w:p>
    <w:p w14:paraId="33019DAE" w14:textId="77777777" w:rsidR="00824C66" w:rsidRPr="00824C66" w:rsidRDefault="00824C66" w:rsidP="00824C66">
      <w:pPr>
        <w:tabs>
          <w:tab w:val="clear" w:pos="2002"/>
        </w:tabs>
        <w:ind w:left="0" w:right="0"/>
        <w:rPr>
          <w:rFonts w:ascii="Times New Roman" w:eastAsia="Calibri" w:hAnsi="Times New Roman" w:cs="Times New Roman"/>
          <w:b/>
          <w:bCs/>
        </w:rPr>
      </w:pPr>
      <w:r w:rsidRPr="00824C66">
        <w:rPr>
          <w:rFonts w:ascii="Times New Roman" w:eastAsia="Calibri" w:hAnsi="Times New Roman" w:cs="Times New Roman"/>
          <w:b/>
          <w:bCs/>
        </w:rPr>
        <w:t>ABOUT BIG BROTHERS BIG SISTERS OF ORILLIA AND DISTRICT</w:t>
      </w:r>
    </w:p>
    <w:p w14:paraId="600AEF14" w14:textId="664EFBAE" w:rsidR="00824C66" w:rsidRPr="00824C66" w:rsidRDefault="00383D5C" w:rsidP="00824C66">
      <w:pPr>
        <w:tabs>
          <w:tab w:val="clear" w:pos="2002"/>
        </w:tabs>
        <w:ind w:left="0" w:right="0"/>
        <w:rPr>
          <w:rFonts w:ascii="Times New Roman" w:eastAsia="Calibri" w:hAnsi="Times New Roman" w:cs="Times New Roman"/>
          <w:bCs/>
        </w:rPr>
      </w:pPr>
      <w:r>
        <w:rPr>
          <w:rFonts w:ascii="Times New Roman" w:eastAsia="Calibri" w:hAnsi="Times New Roman" w:cs="Times New Roman"/>
          <w:bCs/>
        </w:rPr>
        <w:t>For 55</w:t>
      </w:r>
      <w:r w:rsidR="00824C66" w:rsidRPr="00824C66">
        <w:rPr>
          <w:rFonts w:ascii="Times New Roman" w:eastAsia="Calibri" w:hAnsi="Times New Roman" w:cs="Times New Roman"/>
          <w:bCs/>
        </w:rPr>
        <w:t xml:space="preserve"> years, Big Brothers Big Sisters of Orillia and District (BBBSOD) has been supporting positive mentoring relationships within our community. Since 1966, our pledge has been to provide quality-</w:t>
      </w:r>
      <w:proofErr w:type="gramStart"/>
      <w:r w:rsidR="00824C66" w:rsidRPr="00824C66">
        <w:rPr>
          <w:rFonts w:ascii="Times New Roman" w:eastAsia="Calibri" w:hAnsi="Times New Roman" w:cs="Times New Roman"/>
          <w:bCs/>
        </w:rPr>
        <w:t>mentoring</w:t>
      </w:r>
      <w:proofErr w:type="gramEnd"/>
      <w:r w:rsidR="00824C66" w:rsidRPr="00824C66">
        <w:rPr>
          <w:rFonts w:ascii="Times New Roman" w:eastAsia="Calibri" w:hAnsi="Times New Roman" w:cs="Times New Roman"/>
          <w:bCs/>
        </w:rPr>
        <w:t xml:space="preserve"> experiences for children in our community. Since inception, our agency has directly influenced over 10,000 community members who have received mentoring programs or participated actively as a volunteer mentor. On average, we annually provide direct support to 350+ local children and youth through BBBSOD programs.</w:t>
      </w:r>
    </w:p>
    <w:p w14:paraId="1E82CE6D" w14:textId="77777777" w:rsidR="00824C66" w:rsidRPr="00824C66" w:rsidRDefault="00824C66" w:rsidP="00824C66">
      <w:pPr>
        <w:tabs>
          <w:tab w:val="clear" w:pos="2002"/>
        </w:tabs>
        <w:ind w:left="0" w:right="0"/>
        <w:rPr>
          <w:rFonts w:ascii="Times New Roman" w:eastAsia="Calibri" w:hAnsi="Times New Roman" w:cs="Times New Roman"/>
          <w:b/>
          <w:bCs/>
        </w:rPr>
      </w:pPr>
      <w:r w:rsidRPr="00824C66">
        <w:rPr>
          <w:rFonts w:ascii="Times New Roman" w:eastAsia="Calibri" w:hAnsi="Times New Roman" w:cs="Times New Roman"/>
          <w:b/>
          <w:bCs/>
        </w:rPr>
        <w:t>FUNCTION:</w:t>
      </w:r>
    </w:p>
    <w:p w14:paraId="1B35DE40" w14:textId="781BF6B3" w:rsidR="00824C66" w:rsidRPr="00824C66" w:rsidRDefault="00824C66" w:rsidP="00824C66">
      <w:pPr>
        <w:tabs>
          <w:tab w:val="clear" w:pos="2002"/>
        </w:tabs>
        <w:ind w:left="0" w:right="0"/>
        <w:rPr>
          <w:rFonts w:ascii="Times New Roman" w:eastAsia="Calibri" w:hAnsi="Times New Roman" w:cs="Times New Roman"/>
        </w:rPr>
      </w:pPr>
      <w:r w:rsidRPr="00824C66">
        <w:rPr>
          <w:rFonts w:ascii="Times New Roman" w:eastAsia="Calibri" w:hAnsi="Times New Roman" w:cs="Times New Roman"/>
        </w:rPr>
        <w:t xml:space="preserve">We are looking for an organized individual with good attention to detail to join our team.   This opportunity may appeal to someone who wants to build on and learn new skills, gain experience and update their references while working with an organization that makes a difference in young people’s lives. </w:t>
      </w:r>
    </w:p>
    <w:p w14:paraId="7C9C0EFE" w14:textId="77777777" w:rsidR="00824C66" w:rsidRPr="00824C66" w:rsidRDefault="00824C66" w:rsidP="00824C66">
      <w:pPr>
        <w:tabs>
          <w:tab w:val="clear" w:pos="2002"/>
        </w:tabs>
        <w:ind w:left="0" w:right="0"/>
        <w:rPr>
          <w:rFonts w:ascii="Times New Roman" w:eastAsia="Calibri" w:hAnsi="Times New Roman" w:cs="Times New Roman"/>
        </w:rPr>
      </w:pPr>
      <w:r w:rsidRPr="00824C66">
        <w:rPr>
          <w:rFonts w:ascii="Times New Roman" w:eastAsia="Calibri" w:hAnsi="Times New Roman" w:cs="Times New Roman"/>
          <w:b/>
          <w:bCs/>
        </w:rPr>
        <w:t>Responsible to:</w:t>
      </w:r>
      <w:r w:rsidRPr="00824C66">
        <w:rPr>
          <w:rFonts w:ascii="Times New Roman" w:eastAsia="Calibri" w:hAnsi="Times New Roman" w:cs="Times New Roman"/>
          <w:bCs/>
        </w:rPr>
        <w:t xml:space="preserve"> Executive Director</w:t>
      </w:r>
    </w:p>
    <w:p w14:paraId="09F82D00" w14:textId="77777777" w:rsidR="00824C66" w:rsidRPr="00824C66" w:rsidRDefault="00824C66" w:rsidP="00824C66">
      <w:pPr>
        <w:tabs>
          <w:tab w:val="clear" w:pos="2002"/>
        </w:tabs>
        <w:ind w:left="0" w:right="0"/>
        <w:rPr>
          <w:rFonts w:ascii="Times New Roman" w:eastAsia="Calibri" w:hAnsi="Times New Roman" w:cs="Times New Roman"/>
          <w:lang w:val="en-US"/>
        </w:rPr>
      </w:pPr>
      <w:r w:rsidRPr="00824C66">
        <w:rPr>
          <w:rFonts w:ascii="Times New Roman" w:eastAsia="Calibri" w:hAnsi="Times New Roman" w:cs="Times New Roman"/>
          <w:b/>
          <w:bCs/>
          <w:lang w:val="en-US"/>
        </w:rPr>
        <w:t>RESPONSIBILITIES:</w:t>
      </w:r>
    </w:p>
    <w:p w14:paraId="10E2FCE5" w14:textId="77777777" w:rsidR="00824C66" w:rsidRPr="00824C66" w:rsidRDefault="00824C66" w:rsidP="00824C66">
      <w:pPr>
        <w:tabs>
          <w:tab w:val="clear" w:pos="2002"/>
        </w:tabs>
        <w:ind w:left="0" w:right="0"/>
        <w:rPr>
          <w:rFonts w:ascii="Times New Roman" w:eastAsia="Calibri" w:hAnsi="Times New Roman" w:cs="Times New Roman"/>
          <w:b/>
        </w:rPr>
      </w:pPr>
      <w:r w:rsidRPr="00824C66">
        <w:rPr>
          <w:rFonts w:ascii="Times New Roman" w:eastAsia="Calibri" w:hAnsi="Times New Roman" w:cs="Times New Roman"/>
          <w:b/>
        </w:rPr>
        <w:t>This position is responsible for assisting the Executive Director with:</w:t>
      </w:r>
    </w:p>
    <w:p w14:paraId="6F0C90E4"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Grant writing</w:t>
      </w:r>
    </w:p>
    <w:p w14:paraId="501F6168"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Bookkeeping and tax receipting</w:t>
      </w:r>
    </w:p>
    <w:p w14:paraId="5EE89FE2"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Updating and developing documents to meet accreditation</w:t>
      </w:r>
    </w:p>
    <w:p w14:paraId="54A1C600" w14:textId="2207C55D" w:rsidR="00383D5C" w:rsidRPr="00383D5C" w:rsidRDefault="00824C66" w:rsidP="00383D5C">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Carrying out administrative duties such as filing, typing, copying, faxing, scanning etc.</w:t>
      </w:r>
    </w:p>
    <w:p w14:paraId="4CD4274D"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Compiling and organizing contact / mailing lists</w:t>
      </w:r>
    </w:p>
    <w:p w14:paraId="1E4E30C8"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Organizing and maintaining a filing system both offline and online</w:t>
      </w:r>
    </w:p>
    <w:p w14:paraId="38B21A1D"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Assisting with costing and ordering promotional material and office supplies</w:t>
      </w:r>
    </w:p>
    <w:p w14:paraId="23A09085"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Maintaining supplies inventory.  Checking office supplies to determine inventory level; anticipating needed supplies; placing orders for supplies; verifying receipt of supplies</w:t>
      </w:r>
    </w:p>
    <w:p w14:paraId="61D50AD1"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Handling sensitive information in a confidential manner</w:t>
      </w:r>
    </w:p>
    <w:p w14:paraId="450CDF39"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Taking minutes at meetings</w:t>
      </w:r>
    </w:p>
    <w:p w14:paraId="19DC6BBF"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 xml:space="preserve">Running errands </w:t>
      </w:r>
    </w:p>
    <w:p w14:paraId="381E304A"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Helping to set up for events and meetings</w:t>
      </w:r>
    </w:p>
    <w:p w14:paraId="792F5FAB"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 xml:space="preserve">Covering the reception desk </w:t>
      </w:r>
    </w:p>
    <w:p w14:paraId="29762CB1" w14:textId="77777777" w:rsidR="00824C66" w:rsidRPr="00824C66" w:rsidRDefault="00824C66" w:rsidP="00824C66">
      <w:pPr>
        <w:numPr>
          <w:ilvl w:val="1"/>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 xml:space="preserve">Answer and direct phone calls </w:t>
      </w:r>
    </w:p>
    <w:p w14:paraId="2B2568B1" w14:textId="6B22B4B0" w:rsidR="00383D5C" w:rsidRPr="00383D5C" w:rsidRDefault="00824C66" w:rsidP="00383D5C">
      <w:pPr>
        <w:numPr>
          <w:ilvl w:val="1"/>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Greet and assist visitors to the office</w:t>
      </w:r>
    </w:p>
    <w:p w14:paraId="6DF9445F" w14:textId="77777777" w:rsidR="00824C66" w:rsidRPr="00824C66" w:rsidRDefault="00824C66" w:rsidP="00824C66">
      <w:pPr>
        <w:numPr>
          <w:ilvl w:val="0"/>
          <w:numId w:val="10"/>
        </w:numPr>
        <w:tabs>
          <w:tab w:val="clear" w:pos="2002"/>
        </w:tabs>
        <w:spacing w:after="0" w:line="276" w:lineRule="auto"/>
        <w:ind w:right="0"/>
        <w:rPr>
          <w:rFonts w:ascii="Times New Roman" w:eastAsia="Calibri" w:hAnsi="Times New Roman" w:cs="Times New Roman"/>
          <w:lang w:val="en-US"/>
        </w:rPr>
      </w:pPr>
      <w:r w:rsidRPr="00824C66">
        <w:rPr>
          <w:rFonts w:ascii="Times New Roman" w:eastAsia="Calibri" w:hAnsi="Times New Roman" w:cs="Times New Roman"/>
          <w:lang w:val="en-US"/>
        </w:rPr>
        <w:t xml:space="preserve">Other duties as assigned </w:t>
      </w:r>
    </w:p>
    <w:p w14:paraId="0EC0ED92" w14:textId="1F2B4A11" w:rsidR="00824C66" w:rsidRDefault="00824C66" w:rsidP="00824C66">
      <w:pPr>
        <w:tabs>
          <w:tab w:val="clear" w:pos="2002"/>
        </w:tabs>
        <w:spacing w:after="0" w:line="276" w:lineRule="auto"/>
        <w:ind w:left="0" w:right="0"/>
        <w:rPr>
          <w:rFonts w:ascii="Times New Roman" w:eastAsia="Calibri" w:hAnsi="Times New Roman" w:cs="Times New Roman"/>
          <w:lang w:val="en-US"/>
        </w:rPr>
      </w:pPr>
    </w:p>
    <w:p w14:paraId="5AC53A60" w14:textId="77777777" w:rsidR="00383D5C" w:rsidRPr="00824C66" w:rsidRDefault="00383D5C" w:rsidP="00824C66">
      <w:pPr>
        <w:tabs>
          <w:tab w:val="clear" w:pos="2002"/>
        </w:tabs>
        <w:spacing w:after="0" w:line="276" w:lineRule="auto"/>
        <w:ind w:left="0" w:right="0"/>
        <w:rPr>
          <w:rFonts w:ascii="Times New Roman" w:eastAsia="Calibri" w:hAnsi="Times New Roman" w:cs="Times New Roman"/>
          <w:lang w:val="en-US"/>
        </w:rPr>
      </w:pPr>
    </w:p>
    <w:p w14:paraId="2029D688" w14:textId="77777777" w:rsidR="00824C66" w:rsidRDefault="00824C66" w:rsidP="00824C66">
      <w:pPr>
        <w:tabs>
          <w:tab w:val="clear" w:pos="2002"/>
        </w:tabs>
        <w:spacing w:after="0" w:line="276" w:lineRule="auto"/>
        <w:ind w:left="0" w:right="0"/>
        <w:rPr>
          <w:rFonts w:ascii="Times New Roman" w:eastAsia="Calibri" w:hAnsi="Times New Roman" w:cs="Times New Roman"/>
          <w:b/>
          <w:bCs/>
        </w:rPr>
      </w:pPr>
    </w:p>
    <w:p w14:paraId="1A66B3A9" w14:textId="738DC0C9" w:rsidR="00824C66" w:rsidRPr="00824C66" w:rsidRDefault="00824C66" w:rsidP="00824C66">
      <w:pPr>
        <w:tabs>
          <w:tab w:val="clear" w:pos="2002"/>
        </w:tabs>
        <w:spacing w:after="0" w:line="276" w:lineRule="auto"/>
        <w:ind w:left="0" w:right="0"/>
        <w:rPr>
          <w:rFonts w:ascii="Times New Roman" w:eastAsia="Calibri" w:hAnsi="Times New Roman" w:cs="Times New Roman"/>
        </w:rPr>
      </w:pPr>
      <w:r w:rsidRPr="00824C66">
        <w:rPr>
          <w:rFonts w:ascii="Times New Roman" w:eastAsia="Calibri" w:hAnsi="Times New Roman" w:cs="Times New Roman"/>
          <w:b/>
          <w:bCs/>
        </w:rPr>
        <w:lastRenderedPageBreak/>
        <w:t>QUALIFICATIONS, KNOWLEDGE AND SKILLS:</w:t>
      </w:r>
    </w:p>
    <w:p w14:paraId="71072804" w14:textId="77777777" w:rsidR="00824C66" w:rsidRPr="00824C66" w:rsidRDefault="00824C66" w:rsidP="00824C66">
      <w:pPr>
        <w:numPr>
          <w:ilvl w:val="0"/>
          <w:numId w:val="4"/>
        </w:numPr>
        <w:tabs>
          <w:tab w:val="clear" w:pos="2002"/>
        </w:tabs>
        <w:spacing w:after="0" w:line="276" w:lineRule="auto"/>
        <w:ind w:right="0"/>
        <w:rPr>
          <w:rFonts w:ascii="Times New Roman" w:eastAsia="Calibri" w:hAnsi="Times New Roman" w:cs="Times New Roman"/>
        </w:rPr>
      </w:pPr>
      <w:r w:rsidRPr="00824C66">
        <w:rPr>
          <w:rFonts w:ascii="Times New Roman" w:eastAsia="Calibri" w:hAnsi="Times New Roman" w:cs="Times New Roman"/>
        </w:rPr>
        <w:t>Area of study in Business/Office Administration, or related field.</w:t>
      </w:r>
    </w:p>
    <w:p w14:paraId="3A97288D" w14:textId="77777777" w:rsidR="00824C66" w:rsidRPr="00824C66" w:rsidRDefault="00824C66" w:rsidP="00824C66">
      <w:pPr>
        <w:numPr>
          <w:ilvl w:val="0"/>
          <w:numId w:val="4"/>
        </w:numPr>
        <w:tabs>
          <w:tab w:val="clear" w:pos="2002"/>
        </w:tabs>
        <w:spacing w:after="0" w:line="276" w:lineRule="auto"/>
        <w:ind w:right="0"/>
        <w:rPr>
          <w:rFonts w:ascii="Times New Roman" w:eastAsia="Calibri" w:hAnsi="Times New Roman" w:cs="Times New Roman"/>
        </w:rPr>
      </w:pPr>
      <w:r w:rsidRPr="00824C66">
        <w:rPr>
          <w:rFonts w:ascii="Times New Roman" w:eastAsia="Calibri" w:hAnsi="Times New Roman" w:cs="Times New Roman"/>
        </w:rPr>
        <w:t>Proficient in Microsoft Word, PowerPoint and Excel</w:t>
      </w:r>
    </w:p>
    <w:p w14:paraId="53FB6FE1" w14:textId="77777777" w:rsidR="00824C66" w:rsidRPr="00824C66" w:rsidRDefault="00824C66" w:rsidP="00824C66">
      <w:pPr>
        <w:numPr>
          <w:ilvl w:val="0"/>
          <w:numId w:val="4"/>
        </w:numPr>
        <w:tabs>
          <w:tab w:val="clear" w:pos="2002"/>
        </w:tabs>
        <w:spacing w:after="0" w:line="276" w:lineRule="auto"/>
        <w:ind w:right="0"/>
        <w:rPr>
          <w:rFonts w:ascii="Times New Roman" w:eastAsia="Calibri" w:hAnsi="Times New Roman" w:cs="Times New Roman"/>
        </w:rPr>
      </w:pPr>
      <w:r w:rsidRPr="00824C66">
        <w:rPr>
          <w:rFonts w:ascii="Times New Roman" w:eastAsia="Calibri" w:hAnsi="Times New Roman" w:cs="Times New Roman"/>
        </w:rPr>
        <w:t>Strong interpersonal, communication, and  problem solving skills</w:t>
      </w:r>
    </w:p>
    <w:p w14:paraId="6FFFEF97" w14:textId="77777777" w:rsidR="00824C66" w:rsidRPr="00824C66" w:rsidRDefault="00824C66" w:rsidP="00824C66">
      <w:pPr>
        <w:numPr>
          <w:ilvl w:val="0"/>
          <w:numId w:val="4"/>
        </w:numPr>
        <w:tabs>
          <w:tab w:val="clear" w:pos="2002"/>
        </w:tabs>
        <w:spacing w:after="0" w:line="276" w:lineRule="auto"/>
        <w:ind w:right="0"/>
        <w:rPr>
          <w:rFonts w:ascii="Times New Roman" w:eastAsia="Calibri" w:hAnsi="Times New Roman" w:cs="Times New Roman"/>
        </w:rPr>
      </w:pPr>
      <w:r w:rsidRPr="00824C66">
        <w:rPr>
          <w:rFonts w:ascii="Times New Roman" w:eastAsia="Calibri" w:hAnsi="Times New Roman" w:cs="Times New Roman"/>
        </w:rPr>
        <w:t>Excellent customer service skills and the ability to relate to individuals of all abilities and ages</w:t>
      </w:r>
    </w:p>
    <w:p w14:paraId="4897606D" w14:textId="77777777" w:rsidR="00824C66" w:rsidRPr="00824C66" w:rsidRDefault="00824C66" w:rsidP="00824C66">
      <w:pPr>
        <w:numPr>
          <w:ilvl w:val="0"/>
          <w:numId w:val="4"/>
        </w:numPr>
        <w:tabs>
          <w:tab w:val="clear" w:pos="2002"/>
        </w:tabs>
        <w:spacing w:after="0" w:line="276" w:lineRule="auto"/>
        <w:ind w:right="0"/>
        <w:rPr>
          <w:rFonts w:ascii="Times New Roman" w:eastAsia="Calibri" w:hAnsi="Times New Roman" w:cs="Times New Roman"/>
        </w:rPr>
      </w:pPr>
      <w:r w:rsidRPr="00824C66">
        <w:rPr>
          <w:rFonts w:ascii="Times New Roman" w:eastAsia="Calibri" w:hAnsi="Times New Roman" w:cs="Times New Roman"/>
        </w:rPr>
        <w:t>Ability to manage multiple tasks, set priorities, establish timelines and meet deadlines</w:t>
      </w:r>
    </w:p>
    <w:p w14:paraId="725B1714" w14:textId="77777777" w:rsidR="00824C66" w:rsidRPr="00824C66" w:rsidRDefault="00824C66" w:rsidP="00824C66">
      <w:pPr>
        <w:numPr>
          <w:ilvl w:val="0"/>
          <w:numId w:val="4"/>
        </w:numPr>
        <w:tabs>
          <w:tab w:val="clear" w:pos="2002"/>
        </w:tabs>
        <w:spacing w:after="0" w:line="276" w:lineRule="auto"/>
        <w:ind w:right="0"/>
        <w:rPr>
          <w:rFonts w:ascii="Times New Roman" w:eastAsia="Calibri" w:hAnsi="Times New Roman" w:cs="Times New Roman"/>
        </w:rPr>
      </w:pPr>
      <w:r w:rsidRPr="00824C66">
        <w:rPr>
          <w:rFonts w:ascii="Times New Roman" w:eastAsia="Calibri" w:hAnsi="Times New Roman" w:cs="Times New Roman"/>
        </w:rPr>
        <w:t>Organized and reliable with the ability to follow through on tasks in a timely manner</w:t>
      </w:r>
    </w:p>
    <w:p w14:paraId="2B91402B" w14:textId="77777777" w:rsidR="00824C66" w:rsidRPr="00824C66" w:rsidRDefault="00824C66" w:rsidP="00824C66">
      <w:pPr>
        <w:tabs>
          <w:tab w:val="clear" w:pos="2002"/>
        </w:tabs>
        <w:spacing w:after="0" w:line="276" w:lineRule="auto"/>
        <w:ind w:left="720" w:right="0"/>
        <w:rPr>
          <w:rFonts w:ascii="Times New Roman" w:eastAsia="Calibri" w:hAnsi="Times New Roman" w:cs="Times New Roman"/>
        </w:rPr>
      </w:pPr>
    </w:p>
    <w:p w14:paraId="7E578CA8"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b/>
          <w:bCs/>
          <w:lang w:val="en-US"/>
        </w:rPr>
      </w:pPr>
      <w:r w:rsidRPr="00824C66">
        <w:rPr>
          <w:rFonts w:ascii="Times New Roman" w:eastAsia="Calibri" w:hAnsi="Times New Roman" w:cs="Times New Roman"/>
          <w:b/>
        </w:rPr>
        <w:t>REQUIREMENTS:</w:t>
      </w:r>
    </w:p>
    <w:p w14:paraId="7FBBFD77" w14:textId="77777777" w:rsidR="00824C66" w:rsidRPr="00824C66" w:rsidRDefault="00824C66" w:rsidP="00824C66">
      <w:pPr>
        <w:numPr>
          <w:ilvl w:val="0"/>
          <w:numId w:val="3"/>
        </w:numPr>
        <w:tabs>
          <w:tab w:val="clear" w:pos="2002"/>
        </w:tabs>
        <w:spacing w:after="0" w:line="276" w:lineRule="auto"/>
        <w:ind w:right="0"/>
        <w:rPr>
          <w:rFonts w:ascii="Times New Roman" w:eastAsia="Calibri" w:hAnsi="Times New Roman" w:cs="Times New Roman"/>
          <w:bCs/>
          <w:lang w:val="en-US"/>
        </w:rPr>
      </w:pPr>
      <w:r w:rsidRPr="00824C66">
        <w:rPr>
          <w:rFonts w:ascii="Times New Roman" w:eastAsia="Calibri" w:hAnsi="Times New Roman" w:cs="Times New Roman"/>
          <w:bCs/>
          <w:lang w:val="en-US"/>
        </w:rPr>
        <w:t xml:space="preserve">Access to a reliable and secure computer </w:t>
      </w:r>
    </w:p>
    <w:p w14:paraId="69F7C8EC" w14:textId="77777777" w:rsidR="00824C66" w:rsidRPr="00824C66" w:rsidRDefault="00824C66" w:rsidP="00824C66">
      <w:pPr>
        <w:numPr>
          <w:ilvl w:val="0"/>
          <w:numId w:val="3"/>
        </w:numPr>
        <w:tabs>
          <w:tab w:val="clear" w:pos="2002"/>
        </w:tabs>
        <w:spacing w:after="0" w:line="276" w:lineRule="auto"/>
        <w:ind w:right="0"/>
        <w:rPr>
          <w:rFonts w:ascii="Times New Roman" w:eastAsia="Calibri" w:hAnsi="Times New Roman" w:cs="Times New Roman"/>
          <w:bCs/>
          <w:lang w:val="en-US"/>
        </w:rPr>
      </w:pPr>
      <w:r w:rsidRPr="00824C66">
        <w:rPr>
          <w:rFonts w:ascii="Times New Roman" w:eastAsia="Calibri" w:hAnsi="Times New Roman" w:cs="Times New Roman"/>
          <w:bCs/>
        </w:rPr>
        <w:t>Submit or agree to a Vulnerable Sector Criminal Record Check</w:t>
      </w:r>
      <w:r w:rsidRPr="00824C66">
        <w:rPr>
          <w:rFonts w:ascii="Times New Roman" w:eastAsia="Calibri" w:hAnsi="Times New Roman" w:cs="Times New Roman"/>
          <w:bCs/>
          <w:lang w:val="en-US"/>
        </w:rPr>
        <w:t xml:space="preserve"> (Less than 6 mos. Old)</w:t>
      </w:r>
    </w:p>
    <w:p w14:paraId="61E3E7F7" w14:textId="77777777" w:rsidR="00824C66" w:rsidRPr="00824C66" w:rsidRDefault="00824C66" w:rsidP="00824C66">
      <w:pPr>
        <w:numPr>
          <w:ilvl w:val="0"/>
          <w:numId w:val="4"/>
        </w:numPr>
        <w:tabs>
          <w:tab w:val="clear" w:pos="2002"/>
        </w:tabs>
        <w:spacing w:after="0" w:line="276" w:lineRule="auto"/>
        <w:ind w:right="0"/>
        <w:rPr>
          <w:rFonts w:ascii="Times New Roman" w:eastAsia="Calibri" w:hAnsi="Times New Roman" w:cs="Times New Roman"/>
          <w:bCs/>
        </w:rPr>
      </w:pPr>
      <w:r w:rsidRPr="00824C66">
        <w:rPr>
          <w:rFonts w:ascii="Times New Roman" w:eastAsia="Calibri" w:hAnsi="Times New Roman" w:cs="Times New Roman"/>
          <w:bCs/>
        </w:rPr>
        <w:t>Valid Ontario Driver’s License and adequate liability insurance or have ongoing access to a vehicle and driver, must be able to provide own transportation to special events</w:t>
      </w:r>
    </w:p>
    <w:p w14:paraId="5A49F20B" w14:textId="77777777" w:rsidR="00824C66" w:rsidRPr="00824C66" w:rsidRDefault="00824C66" w:rsidP="00824C66">
      <w:pPr>
        <w:numPr>
          <w:ilvl w:val="0"/>
          <w:numId w:val="4"/>
        </w:numPr>
        <w:tabs>
          <w:tab w:val="clear" w:pos="2002"/>
        </w:tabs>
        <w:spacing w:after="0" w:line="276" w:lineRule="auto"/>
        <w:ind w:right="0"/>
        <w:rPr>
          <w:rFonts w:ascii="Times New Roman" w:eastAsia="Calibri" w:hAnsi="Times New Roman" w:cs="Times New Roman"/>
          <w:bCs/>
        </w:rPr>
      </w:pPr>
      <w:r w:rsidRPr="00824C66">
        <w:rPr>
          <w:rFonts w:ascii="Times New Roman" w:eastAsia="Calibri" w:hAnsi="Times New Roman" w:cs="Times New Roman"/>
          <w:bCs/>
        </w:rPr>
        <w:t xml:space="preserve">An ability to work flexible hours </w:t>
      </w:r>
    </w:p>
    <w:p w14:paraId="61D78841" w14:textId="77777777" w:rsidR="00824C66" w:rsidRPr="00824C66" w:rsidRDefault="00824C66" w:rsidP="00824C66">
      <w:pPr>
        <w:numPr>
          <w:ilvl w:val="0"/>
          <w:numId w:val="4"/>
        </w:numPr>
        <w:tabs>
          <w:tab w:val="clear" w:pos="2002"/>
        </w:tabs>
        <w:spacing w:after="0" w:line="276" w:lineRule="auto"/>
        <w:ind w:right="0"/>
        <w:rPr>
          <w:rFonts w:ascii="Times New Roman" w:eastAsia="Calibri" w:hAnsi="Times New Roman" w:cs="Times New Roman"/>
          <w:bCs/>
        </w:rPr>
      </w:pPr>
      <w:r w:rsidRPr="00824C66">
        <w:rPr>
          <w:rFonts w:ascii="Times New Roman" w:eastAsia="Calibri" w:hAnsi="Times New Roman" w:cs="Times New Roman"/>
          <w:bCs/>
        </w:rPr>
        <w:t>Ability to work remotely if required</w:t>
      </w:r>
    </w:p>
    <w:p w14:paraId="249313E9"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b/>
          <w:bCs/>
        </w:rPr>
      </w:pPr>
    </w:p>
    <w:p w14:paraId="396F9382"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rPr>
      </w:pPr>
      <w:r w:rsidRPr="00824C66">
        <w:rPr>
          <w:rFonts w:ascii="Times New Roman" w:eastAsia="Calibri" w:hAnsi="Times New Roman" w:cs="Times New Roman"/>
          <w:b/>
          <w:bCs/>
        </w:rPr>
        <w:t>This position is available through funding from Canada Summer Jobs (The Government of Canada) and as such applicants must meet all the following criteria to be eligible:</w:t>
      </w:r>
    </w:p>
    <w:p w14:paraId="087AAF1B" w14:textId="77777777" w:rsidR="00824C66" w:rsidRPr="00824C66" w:rsidRDefault="00824C66" w:rsidP="00824C66">
      <w:pPr>
        <w:numPr>
          <w:ilvl w:val="0"/>
          <w:numId w:val="5"/>
        </w:numPr>
        <w:tabs>
          <w:tab w:val="clear" w:pos="2002"/>
        </w:tabs>
        <w:spacing w:after="0" w:line="276" w:lineRule="auto"/>
        <w:ind w:right="0"/>
        <w:rPr>
          <w:rFonts w:ascii="Times New Roman" w:eastAsia="Calibri" w:hAnsi="Times New Roman" w:cs="Times New Roman"/>
        </w:rPr>
      </w:pPr>
      <w:r w:rsidRPr="00824C66">
        <w:rPr>
          <w:rFonts w:ascii="Times New Roman" w:eastAsia="Calibri" w:hAnsi="Times New Roman" w:cs="Times New Roman"/>
        </w:rPr>
        <w:t>be between 15 and 30 years of age (inclusive) at the start of employment;</w:t>
      </w:r>
    </w:p>
    <w:p w14:paraId="659C6038" w14:textId="77777777" w:rsidR="00824C66" w:rsidRPr="00824C66" w:rsidRDefault="00824C66" w:rsidP="00824C66">
      <w:pPr>
        <w:numPr>
          <w:ilvl w:val="0"/>
          <w:numId w:val="5"/>
        </w:numPr>
        <w:tabs>
          <w:tab w:val="clear" w:pos="2002"/>
        </w:tabs>
        <w:spacing w:after="0" w:line="276" w:lineRule="auto"/>
        <w:ind w:right="0"/>
        <w:rPr>
          <w:rFonts w:ascii="Times New Roman" w:eastAsia="Calibri" w:hAnsi="Times New Roman" w:cs="Times New Roman"/>
        </w:rPr>
      </w:pPr>
      <w:r w:rsidRPr="00824C66">
        <w:rPr>
          <w:rFonts w:ascii="Times New Roman" w:eastAsia="Calibri" w:hAnsi="Times New Roman" w:cs="Times New Roman"/>
        </w:rPr>
        <w:t>be a Canadian Citizen, permanent resident, or person on whom refugee protection has been conferred under the Immigration and Refugee Protection Act*; and</w:t>
      </w:r>
    </w:p>
    <w:p w14:paraId="3B243423" w14:textId="77777777" w:rsidR="00824C66" w:rsidRPr="00824C66" w:rsidRDefault="00824C66" w:rsidP="00824C66">
      <w:pPr>
        <w:numPr>
          <w:ilvl w:val="0"/>
          <w:numId w:val="5"/>
        </w:numPr>
        <w:tabs>
          <w:tab w:val="clear" w:pos="2002"/>
        </w:tabs>
        <w:spacing w:after="0" w:line="276" w:lineRule="auto"/>
        <w:ind w:right="0"/>
        <w:rPr>
          <w:rFonts w:ascii="Times New Roman" w:eastAsia="Calibri" w:hAnsi="Times New Roman" w:cs="Times New Roman"/>
        </w:rPr>
      </w:pPr>
      <w:r w:rsidRPr="00824C66">
        <w:rPr>
          <w:rFonts w:ascii="Times New Roman" w:eastAsia="Calibri" w:hAnsi="Times New Roman" w:cs="Times New Roman"/>
        </w:rPr>
        <w:t>be legally entitled to work according to the relevant provincial / territorial legislation and regulations</w:t>
      </w:r>
    </w:p>
    <w:p w14:paraId="76F0FCDA"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lang w:val="en-US"/>
        </w:rPr>
      </w:pPr>
    </w:p>
    <w:p w14:paraId="162124BE"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rPr>
      </w:pPr>
      <w:r w:rsidRPr="00824C66">
        <w:rPr>
          <w:rFonts w:ascii="Times New Roman" w:eastAsia="Calibri" w:hAnsi="Times New Roman" w:cs="Times New Roman"/>
        </w:rPr>
        <w:t>Big Brothers Big Sisters of Orillia and District strives for inclusivity and representative hiring practices to respond to the communities we serve. The agency welcomes applications from visible minorities, Indigenous persons, persons with disabilities, immigrants/refugees, persons of any sexual orientation, and persons of any gender identity or gender expression. Big Brothers Big Sisters of Orillia and District is committed to employment equity and diversity in the workplace.</w:t>
      </w:r>
    </w:p>
    <w:p w14:paraId="108B5615"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rPr>
      </w:pPr>
    </w:p>
    <w:p w14:paraId="4C721AED" w14:textId="40C55D71" w:rsidR="00824C66" w:rsidRPr="00824C66" w:rsidRDefault="00824C66" w:rsidP="00824C66">
      <w:pPr>
        <w:tabs>
          <w:tab w:val="clear" w:pos="2002"/>
        </w:tabs>
        <w:spacing w:after="0" w:line="276" w:lineRule="auto"/>
        <w:ind w:left="0" w:right="0"/>
        <w:rPr>
          <w:rFonts w:ascii="Times New Roman" w:eastAsia="Calibri" w:hAnsi="Times New Roman" w:cs="Times New Roman"/>
        </w:rPr>
      </w:pPr>
      <w:r w:rsidRPr="00824C66">
        <w:rPr>
          <w:rFonts w:ascii="Times New Roman" w:eastAsia="Calibri" w:hAnsi="Times New Roman" w:cs="Times New Roman"/>
        </w:rPr>
        <w:t>Accommodations are available for applicants with disabilities throughout the recruitment process.</w:t>
      </w:r>
      <w:r w:rsidRPr="00824C66">
        <w:rPr>
          <w:rFonts w:ascii="Times New Roman" w:eastAsia="Calibri" w:hAnsi="Times New Roman" w:cs="Times New Roman"/>
        </w:rPr>
        <w:br/>
        <w:t>Interested applicants are requested to email their resume and cover letter </w:t>
      </w:r>
      <w:r w:rsidRPr="00824C66">
        <w:rPr>
          <w:rFonts w:ascii="Times New Roman" w:eastAsia="Calibri" w:hAnsi="Times New Roman" w:cs="Times New Roman"/>
          <w:b/>
          <w:bCs/>
        </w:rPr>
        <w:t xml:space="preserve">by noon Friday, May </w:t>
      </w:r>
      <w:r w:rsidR="00505855">
        <w:rPr>
          <w:rFonts w:ascii="Times New Roman" w:eastAsia="Calibri" w:hAnsi="Times New Roman" w:cs="Times New Roman"/>
          <w:b/>
          <w:bCs/>
        </w:rPr>
        <w:t>7</w:t>
      </w:r>
      <w:r w:rsidRPr="00824C66">
        <w:rPr>
          <w:rFonts w:ascii="Times New Roman" w:eastAsia="Calibri" w:hAnsi="Times New Roman" w:cs="Times New Roman"/>
          <w:b/>
          <w:bCs/>
        </w:rPr>
        <w:t>, 2020</w:t>
      </w:r>
      <w:r w:rsidRPr="00824C66">
        <w:rPr>
          <w:rFonts w:ascii="Times New Roman" w:eastAsia="Calibri" w:hAnsi="Times New Roman" w:cs="Times New Roman"/>
        </w:rPr>
        <w:t>.</w:t>
      </w:r>
    </w:p>
    <w:p w14:paraId="507FD1E2"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rPr>
      </w:pPr>
      <w:r w:rsidRPr="00824C66">
        <w:rPr>
          <w:rFonts w:ascii="Times New Roman" w:eastAsia="Calibri" w:hAnsi="Times New Roman" w:cs="Times New Roman"/>
        </w:rPr>
        <w:t>Thank you in advance for you interest; only those selected for an interview will be contacted.</w:t>
      </w:r>
    </w:p>
    <w:p w14:paraId="52A3B87F"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rPr>
      </w:pPr>
    </w:p>
    <w:p w14:paraId="6DE9C177"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rPr>
      </w:pPr>
      <w:r w:rsidRPr="00824C66">
        <w:rPr>
          <w:rFonts w:ascii="Times New Roman" w:eastAsia="Calibri" w:hAnsi="Times New Roman" w:cs="Times New Roman"/>
          <w:b/>
        </w:rPr>
        <w:t>Job Types:</w:t>
      </w:r>
      <w:r w:rsidRPr="00824C66">
        <w:rPr>
          <w:rFonts w:ascii="Times New Roman" w:eastAsia="Calibri" w:hAnsi="Times New Roman" w:cs="Times New Roman"/>
        </w:rPr>
        <w:t xml:space="preserve"> Full-time, Temporary, Contract</w:t>
      </w:r>
    </w:p>
    <w:p w14:paraId="3BAFF08F"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bCs/>
          <w:lang w:val="en-US"/>
        </w:rPr>
      </w:pPr>
      <w:r w:rsidRPr="00824C66">
        <w:rPr>
          <w:rFonts w:ascii="Times New Roman" w:eastAsia="Calibri" w:hAnsi="Times New Roman" w:cs="Times New Roman"/>
          <w:b/>
        </w:rPr>
        <w:t>Length:</w:t>
      </w:r>
      <w:r w:rsidRPr="00824C66">
        <w:rPr>
          <w:rFonts w:ascii="Times New Roman" w:eastAsia="Calibri" w:hAnsi="Times New Roman" w:cs="Times New Roman"/>
        </w:rPr>
        <w:t xml:space="preserve"> 8 weeks</w:t>
      </w:r>
      <w:r w:rsidRPr="00824C66">
        <w:rPr>
          <w:rFonts w:ascii="Times New Roman" w:eastAsia="Calibri" w:hAnsi="Times New Roman" w:cs="Times New Roman"/>
          <w:bCs/>
          <w:lang w:val="en-US"/>
        </w:rPr>
        <w:t xml:space="preserve"> </w:t>
      </w:r>
    </w:p>
    <w:p w14:paraId="67AC8161" w14:textId="79E1D942" w:rsidR="00824C66" w:rsidRPr="00824C66" w:rsidRDefault="00824C66" w:rsidP="00824C66">
      <w:pPr>
        <w:tabs>
          <w:tab w:val="clear" w:pos="2002"/>
        </w:tabs>
        <w:spacing w:after="0" w:line="276" w:lineRule="auto"/>
        <w:ind w:left="0" w:right="0"/>
        <w:rPr>
          <w:rFonts w:ascii="Times New Roman" w:eastAsia="Calibri" w:hAnsi="Times New Roman" w:cs="Times New Roman"/>
          <w:bCs/>
        </w:rPr>
      </w:pPr>
      <w:r w:rsidRPr="00824C66">
        <w:rPr>
          <w:rFonts w:ascii="Times New Roman" w:eastAsia="Calibri" w:hAnsi="Times New Roman" w:cs="Times New Roman"/>
          <w:b/>
          <w:bCs/>
          <w:lang w:val="en-US"/>
        </w:rPr>
        <w:t>Hours / Days:</w:t>
      </w:r>
      <w:r w:rsidRPr="00824C66">
        <w:rPr>
          <w:rFonts w:ascii="Times New Roman" w:eastAsia="Calibri" w:hAnsi="Times New Roman" w:cs="Times New Roman"/>
          <w:bCs/>
          <w:lang w:val="en-US"/>
        </w:rPr>
        <w:t xml:space="preserve"> (8:30 – 4:30) Monday to Friday (With </w:t>
      </w:r>
      <w:r w:rsidRPr="00824C66">
        <w:rPr>
          <w:rFonts w:ascii="Times New Roman" w:eastAsia="Calibri" w:hAnsi="Times New Roman" w:cs="Times New Roman"/>
          <w:bCs/>
        </w:rPr>
        <w:t>availability to work flexible hours including evening and weekend work as necessary)</w:t>
      </w:r>
    </w:p>
    <w:p w14:paraId="5FEC4180" w14:textId="250DBB95" w:rsidR="00824C66" w:rsidRPr="00824C66" w:rsidRDefault="00824C66" w:rsidP="00824C66">
      <w:pPr>
        <w:tabs>
          <w:tab w:val="clear" w:pos="2002"/>
        </w:tabs>
        <w:spacing w:after="0" w:line="276" w:lineRule="auto"/>
        <w:ind w:left="0" w:right="0"/>
        <w:rPr>
          <w:rFonts w:ascii="Times New Roman" w:eastAsia="Calibri" w:hAnsi="Times New Roman" w:cs="Times New Roman"/>
        </w:rPr>
      </w:pPr>
      <w:r w:rsidRPr="00824C66">
        <w:rPr>
          <w:rFonts w:ascii="Times New Roman" w:eastAsia="Calibri" w:hAnsi="Times New Roman" w:cs="Times New Roman"/>
          <w:b/>
        </w:rPr>
        <w:t>Salary:</w:t>
      </w:r>
      <w:r w:rsidR="00505855">
        <w:rPr>
          <w:rFonts w:ascii="Times New Roman" w:eastAsia="Calibri" w:hAnsi="Times New Roman" w:cs="Times New Roman"/>
        </w:rPr>
        <w:t xml:space="preserve"> $14.25</w:t>
      </w:r>
      <w:r w:rsidRPr="00824C66">
        <w:rPr>
          <w:rFonts w:ascii="Times New Roman" w:eastAsia="Calibri" w:hAnsi="Times New Roman" w:cs="Times New Roman"/>
        </w:rPr>
        <w:t xml:space="preserve"> /hour</w:t>
      </w:r>
    </w:p>
    <w:p w14:paraId="0599AE7C"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rPr>
      </w:pPr>
      <w:r w:rsidRPr="00824C66">
        <w:rPr>
          <w:rFonts w:ascii="Times New Roman" w:eastAsia="Calibri" w:hAnsi="Times New Roman" w:cs="Times New Roman"/>
          <w:b/>
        </w:rPr>
        <w:t>Office Location:</w:t>
      </w:r>
      <w:r w:rsidRPr="00824C66">
        <w:rPr>
          <w:rFonts w:ascii="Times New Roman" w:eastAsia="Calibri" w:hAnsi="Times New Roman" w:cs="Times New Roman"/>
        </w:rPr>
        <w:t xml:space="preserve"> Orillia, ON</w:t>
      </w:r>
    </w:p>
    <w:p w14:paraId="73C77C7F" w14:textId="05A7019A" w:rsidR="00824C66" w:rsidRPr="00824C66" w:rsidRDefault="00824C66" w:rsidP="00824C66">
      <w:pPr>
        <w:tabs>
          <w:tab w:val="clear" w:pos="2002"/>
        </w:tabs>
        <w:spacing w:after="0" w:line="276" w:lineRule="auto"/>
        <w:ind w:left="0" w:right="0"/>
        <w:rPr>
          <w:rFonts w:ascii="Times New Roman" w:eastAsia="Calibri" w:hAnsi="Times New Roman" w:cs="Times New Roman"/>
        </w:rPr>
      </w:pPr>
      <w:r w:rsidRPr="00824C66">
        <w:rPr>
          <w:rFonts w:ascii="Times New Roman" w:eastAsia="Calibri" w:hAnsi="Times New Roman" w:cs="Times New Roman"/>
          <w:b/>
        </w:rPr>
        <w:t>Work remotely:</w:t>
      </w:r>
      <w:r w:rsidRPr="00824C66">
        <w:rPr>
          <w:rFonts w:ascii="Times New Roman" w:eastAsia="Calibri" w:hAnsi="Times New Roman" w:cs="Times New Roman"/>
        </w:rPr>
        <w:t xml:space="preserve"> </w:t>
      </w:r>
      <w:r w:rsidR="00505855">
        <w:rPr>
          <w:rFonts w:ascii="Times New Roman" w:eastAsia="Calibri" w:hAnsi="Times New Roman" w:cs="Times New Roman"/>
        </w:rPr>
        <w:t>This</w:t>
      </w:r>
      <w:r w:rsidRPr="00824C66">
        <w:rPr>
          <w:rFonts w:ascii="Times New Roman" w:eastAsia="Calibri" w:hAnsi="Times New Roman" w:cs="Times New Roman"/>
        </w:rPr>
        <w:t xml:space="preserve"> position may need to work remotely on a temporary basis should there be a delay in returning to the office or if government dir</w:t>
      </w:r>
      <w:r w:rsidR="00505855">
        <w:rPr>
          <w:rFonts w:ascii="Times New Roman" w:eastAsia="Calibri" w:hAnsi="Times New Roman" w:cs="Times New Roman"/>
        </w:rPr>
        <w:t>ectives change due to COVID-19.</w:t>
      </w:r>
    </w:p>
    <w:p w14:paraId="47000FD8" w14:textId="77777777" w:rsidR="00824C66" w:rsidRPr="00824C66" w:rsidRDefault="00824C66" w:rsidP="00824C66">
      <w:pPr>
        <w:tabs>
          <w:tab w:val="clear" w:pos="2002"/>
        </w:tabs>
        <w:spacing w:after="0" w:line="276" w:lineRule="auto"/>
        <w:ind w:left="0" w:right="0"/>
        <w:rPr>
          <w:rFonts w:ascii="Times New Roman" w:eastAsia="Calibri" w:hAnsi="Times New Roman" w:cs="Times New Roman"/>
          <w:lang w:val="en-US"/>
        </w:rPr>
      </w:pPr>
    </w:p>
    <w:p w14:paraId="6EDC2E2D" w14:textId="5C364A67" w:rsidR="009A71E3" w:rsidRPr="00540D7D" w:rsidRDefault="00824C66" w:rsidP="00540D7D">
      <w:pPr>
        <w:tabs>
          <w:tab w:val="clear" w:pos="2002"/>
        </w:tabs>
        <w:spacing w:after="0" w:line="276" w:lineRule="auto"/>
        <w:ind w:left="0" w:right="0"/>
        <w:rPr>
          <w:rFonts w:ascii="Times New Roman" w:eastAsia="Calibri" w:hAnsi="Times New Roman" w:cs="Times New Roman"/>
          <w:lang w:val="en-US"/>
        </w:rPr>
      </w:pPr>
      <w:r w:rsidRPr="00824C66">
        <w:rPr>
          <w:rFonts w:ascii="Times New Roman" w:eastAsia="Calibri" w:hAnsi="Times New Roman" w:cs="Times New Roman"/>
          <w:lang w:val="en-US"/>
        </w:rPr>
        <w:t>If interested please send a cover letter and resume to: intake@bbbsorillia.ca</w:t>
      </w:r>
      <w:bookmarkStart w:id="0" w:name="_GoBack"/>
      <w:bookmarkEnd w:id="0"/>
    </w:p>
    <w:sectPr w:rsidR="009A71E3" w:rsidRPr="00540D7D" w:rsidSect="00540D7D">
      <w:headerReference w:type="default" r:id="rId10"/>
      <w:footerReference w:type="default" r:id="rId11"/>
      <w:headerReference w:type="first" r:id="rId12"/>
      <w:footerReference w:type="first" r:id="rId13"/>
      <w:pgSz w:w="12240" w:h="15840"/>
      <w:pgMar w:top="1021" w:right="1418" w:bottom="1418" w:left="1418"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69D45" w14:textId="77777777" w:rsidR="007D7E6E" w:rsidRDefault="007D7E6E" w:rsidP="00364742">
      <w:r>
        <w:separator/>
      </w:r>
    </w:p>
  </w:endnote>
  <w:endnote w:type="continuationSeparator" w:id="0">
    <w:p w14:paraId="40ADF7F6" w14:textId="77777777" w:rsidR="007D7E6E" w:rsidRDefault="007D7E6E" w:rsidP="0036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illa Slab">
    <w:altName w:val="Times New Roman"/>
    <w:charset w:val="00"/>
    <w:family w:val="auto"/>
    <w:pitch w:val="variable"/>
    <w:sig w:usb0="00000001" w:usb1="5001E47B" w:usb2="00000000" w:usb3="00000000" w:csb0="0000009B" w:csb1="00000000"/>
  </w:font>
  <w:font w:name="Steelfish Rg">
    <w:altName w:val="Arial"/>
    <w:panose1 w:val="00000000000000000000"/>
    <w:charset w:val="00"/>
    <w:family w:val="swiss"/>
    <w:notTrueType/>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72088" w14:textId="77777777" w:rsidR="00586C66" w:rsidRPr="00983ED3" w:rsidRDefault="00586C66" w:rsidP="00586C66">
    <w:pPr>
      <w:pStyle w:val="Footer1"/>
    </w:pPr>
    <w:r>
      <w:t>102 - 17</w:t>
    </w:r>
    <w:r w:rsidRPr="00983ED3">
      <w:t xml:space="preserve"> </w:t>
    </w:r>
    <w:r>
      <w:t>Colborne St. E., Orillia,</w:t>
    </w:r>
    <w:r w:rsidRPr="00983ED3">
      <w:t xml:space="preserve"> ON </w:t>
    </w:r>
    <w:r>
      <w:t>L3V 1T4</w:t>
    </w:r>
    <w:r>
      <w:t> </w:t>
    </w:r>
    <w:r>
      <w:t>| 705.325.3151 |</w:t>
    </w:r>
    <w:r w:rsidRPr="00983ED3">
      <w:t> </w:t>
    </w:r>
    <w:hyperlink r:id="rId1" w:history="1">
      <w:r w:rsidRPr="00576873">
        <w:rPr>
          <w:rStyle w:val="Hyperlink"/>
        </w:rPr>
        <w:t>www.orillia.bigbrothersbigsisters.ca</w:t>
      </w:r>
    </w:hyperlink>
  </w:p>
  <w:p w14:paraId="1C37BF99" w14:textId="77777777" w:rsidR="00586C66" w:rsidRDefault="00586C66" w:rsidP="00586C66">
    <w:pPr>
      <w:pStyle w:val="Footer1"/>
    </w:pPr>
    <w:r w:rsidRPr="00983ED3">
      <w:t xml:space="preserve">Charitable Business Number # </w:t>
    </w:r>
    <w:r>
      <w:t>107803546 RR0001</w:t>
    </w:r>
  </w:p>
  <w:p w14:paraId="0A55FB34" w14:textId="2485CAB2" w:rsidR="006550AC" w:rsidRDefault="006550AC" w:rsidP="00586C66">
    <w:pPr>
      <w:pStyle w:val="Footer"/>
      <w:ind w:left="-42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FB36" w14:textId="78B558DF" w:rsidR="007A29A9" w:rsidRPr="00983ED3" w:rsidRDefault="00860699" w:rsidP="007A29A9">
    <w:pPr>
      <w:pStyle w:val="Footer1"/>
    </w:pPr>
    <w:r>
      <w:t>102 - 17</w:t>
    </w:r>
    <w:r w:rsidR="007A29A9" w:rsidRPr="00983ED3">
      <w:t xml:space="preserve"> </w:t>
    </w:r>
    <w:r w:rsidR="002E0344">
      <w:t>Colbo</w:t>
    </w:r>
    <w:r>
      <w:t>rne St. E</w:t>
    </w:r>
    <w:r w:rsidR="002E0344">
      <w:t>.,</w:t>
    </w:r>
    <w:r>
      <w:t xml:space="preserve"> Orillia,</w:t>
    </w:r>
    <w:r w:rsidR="007A29A9" w:rsidRPr="00983ED3">
      <w:t xml:space="preserve"> ON </w:t>
    </w:r>
    <w:r>
      <w:t>L3V 1T4</w:t>
    </w:r>
    <w:r w:rsidR="002D193F">
      <w:t> </w:t>
    </w:r>
    <w:r>
      <w:t>| 705.325.3151</w:t>
    </w:r>
    <w:r w:rsidR="002D193F">
      <w:t> |</w:t>
    </w:r>
    <w:r w:rsidR="007A29A9" w:rsidRPr="00983ED3">
      <w:t> </w:t>
    </w:r>
    <w:hyperlink r:id="rId1" w:history="1">
      <w:r w:rsidR="002E0344" w:rsidRPr="00576873">
        <w:rPr>
          <w:rStyle w:val="Hyperlink"/>
        </w:rPr>
        <w:t>www.orillia.bigbrothersbigsisters.ca</w:t>
      </w:r>
    </w:hyperlink>
  </w:p>
  <w:p w14:paraId="0A55FB37" w14:textId="77777777" w:rsidR="007A29A9" w:rsidRDefault="007A29A9" w:rsidP="007A29A9">
    <w:pPr>
      <w:pStyle w:val="Footer1"/>
    </w:pPr>
    <w:r w:rsidRPr="00983ED3">
      <w:t xml:space="preserve">Charitable Business Number # </w:t>
    </w:r>
    <w:r w:rsidR="00860699">
      <w:t>107803546 RR0001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0AD9A" w14:textId="77777777" w:rsidR="007D7E6E" w:rsidRDefault="007D7E6E" w:rsidP="00364742">
      <w:r>
        <w:separator/>
      </w:r>
    </w:p>
  </w:footnote>
  <w:footnote w:type="continuationSeparator" w:id="0">
    <w:p w14:paraId="3DBB3599" w14:textId="77777777" w:rsidR="007D7E6E" w:rsidRDefault="007D7E6E" w:rsidP="0036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FB33" w14:textId="77777777" w:rsidR="0049597A" w:rsidRDefault="0049597A" w:rsidP="007A29A9">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FB35" w14:textId="77777777" w:rsidR="007A29A9" w:rsidRDefault="007A29A9" w:rsidP="00120BFC">
    <w:pPr>
      <w:pStyle w:val="Header"/>
      <w:ind w:left="0"/>
    </w:pPr>
    <w:r>
      <w:rPr>
        <w:noProof/>
        <w:lang w:eastAsia="en-CA"/>
      </w:rPr>
      <w:drawing>
        <wp:inline distT="0" distB="0" distL="0" distR="0" wp14:anchorId="0A55FB3A" wp14:editId="0A55FB3B">
          <wp:extent cx="2859102" cy="101657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_horizontal_primary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102" cy="1016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F9C"/>
    <w:multiLevelType w:val="multilevel"/>
    <w:tmpl w:val="F99A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3671D"/>
    <w:multiLevelType w:val="multilevel"/>
    <w:tmpl w:val="3712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F15F1"/>
    <w:multiLevelType w:val="multilevel"/>
    <w:tmpl w:val="06789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C73E2"/>
    <w:multiLevelType w:val="multilevel"/>
    <w:tmpl w:val="C604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364FD"/>
    <w:multiLevelType w:val="multilevel"/>
    <w:tmpl w:val="3450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42E68"/>
    <w:multiLevelType w:val="multilevel"/>
    <w:tmpl w:val="0B98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72A6A"/>
    <w:multiLevelType w:val="hybridMultilevel"/>
    <w:tmpl w:val="A7061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607D9A"/>
    <w:multiLevelType w:val="multilevel"/>
    <w:tmpl w:val="8F6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DD67EC"/>
    <w:multiLevelType w:val="hybridMultilevel"/>
    <w:tmpl w:val="1CD0A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F525E3F"/>
    <w:multiLevelType w:val="hybridMultilevel"/>
    <w:tmpl w:val="D9E01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3"/>
  </w:num>
  <w:num w:numId="5">
    <w:abstractNumId w:val="5"/>
  </w:num>
  <w:num w:numId="6">
    <w:abstractNumId w:val="8"/>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99"/>
    <w:rsid w:val="00120BFC"/>
    <w:rsid w:val="00231EF0"/>
    <w:rsid w:val="002346EA"/>
    <w:rsid w:val="002A4CE3"/>
    <w:rsid w:val="002B3544"/>
    <w:rsid w:val="002D193F"/>
    <w:rsid w:val="002D55EE"/>
    <w:rsid w:val="002E0344"/>
    <w:rsid w:val="00304CB9"/>
    <w:rsid w:val="00364742"/>
    <w:rsid w:val="00373D37"/>
    <w:rsid w:val="00383D5C"/>
    <w:rsid w:val="003D41A5"/>
    <w:rsid w:val="0049597A"/>
    <w:rsid w:val="00505855"/>
    <w:rsid w:val="00540D7D"/>
    <w:rsid w:val="00586C66"/>
    <w:rsid w:val="005A1968"/>
    <w:rsid w:val="005B76BF"/>
    <w:rsid w:val="005C581E"/>
    <w:rsid w:val="005D0763"/>
    <w:rsid w:val="006550AC"/>
    <w:rsid w:val="007A29A9"/>
    <w:rsid w:val="007D7E6E"/>
    <w:rsid w:val="00824C66"/>
    <w:rsid w:val="00860699"/>
    <w:rsid w:val="00910D8C"/>
    <w:rsid w:val="00924984"/>
    <w:rsid w:val="00983ED3"/>
    <w:rsid w:val="009A71E3"/>
    <w:rsid w:val="00A032F8"/>
    <w:rsid w:val="00B06A13"/>
    <w:rsid w:val="00B35CED"/>
    <w:rsid w:val="00C106D5"/>
    <w:rsid w:val="00C2170C"/>
    <w:rsid w:val="00C81E39"/>
    <w:rsid w:val="00CA775C"/>
    <w:rsid w:val="00D636F6"/>
    <w:rsid w:val="00D761C7"/>
    <w:rsid w:val="00DA681D"/>
    <w:rsid w:val="00EB408D"/>
    <w:rsid w:val="00ED32AB"/>
    <w:rsid w:val="00F52B6F"/>
    <w:rsid w:val="00F67B24"/>
    <w:rsid w:val="00FC4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5FB14"/>
  <w15:chartTrackingRefBased/>
  <w15:docId w15:val="{29B46B04-2CCA-4BA9-B562-2EF7C85B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08D"/>
    <w:pPr>
      <w:tabs>
        <w:tab w:val="left" w:pos="2002"/>
      </w:tabs>
      <w:ind w:left="1800" w:right="1440"/>
    </w:pPr>
    <w:rPr>
      <w:rFonts w:ascii="Zilla Slab" w:hAnsi="Zilla Slab"/>
    </w:rPr>
  </w:style>
  <w:style w:type="paragraph" w:styleId="Heading1">
    <w:name w:val="heading 1"/>
    <w:basedOn w:val="Normal"/>
    <w:next w:val="Normal"/>
    <w:link w:val="Heading1Char"/>
    <w:uiPriority w:val="9"/>
    <w:qFormat/>
    <w:rsid w:val="00F67B24"/>
    <w:pPr>
      <w:keepNext/>
      <w:keepLines/>
      <w:spacing w:before="240" w:after="0"/>
      <w:outlineLvl w:val="0"/>
    </w:pPr>
    <w:rPr>
      <w:rFonts w:ascii="Steelfish Rg" w:eastAsiaTheme="majorEastAsia" w:hAnsi="Steelfish Rg" w:cstheme="majorBidi"/>
      <w:caps/>
      <w:color w:val="3BCCD3"/>
      <w:spacing w:val="40"/>
      <w:sz w:val="56"/>
      <w:szCs w:val="56"/>
    </w:rPr>
  </w:style>
  <w:style w:type="paragraph" w:styleId="Heading2">
    <w:name w:val="heading 2"/>
    <w:basedOn w:val="Normal"/>
    <w:next w:val="Normal"/>
    <w:link w:val="Heading2Char"/>
    <w:uiPriority w:val="9"/>
    <w:unhideWhenUsed/>
    <w:qFormat/>
    <w:rsid w:val="00F67B24"/>
    <w:pPr>
      <w:keepNext/>
      <w:keepLines/>
      <w:spacing w:before="40" w:after="0"/>
      <w:outlineLvl w:val="1"/>
    </w:pPr>
    <w:rPr>
      <w:rFonts w:ascii="Steelfish Rg" w:eastAsiaTheme="majorEastAsia" w:hAnsi="Steelfish Rg" w:cstheme="majorBidi"/>
      <w:caps/>
      <w:color w:val="3BCCD3"/>
      <w:spacing w:val="40"/>
      <w:sz w:val="40"/>
      <w:szCs w:val="32"/>
    </w:rPr>
  </w:style>
  <w:style w:type="paragraph" w:styleId="Heading3">
    <w:name w:val="heading 3"/>
    <w:basedOn w:val="Normal"/>
    <w:next w:val="Normal"/>
    <w:link w:val="Heading3Char"/>
    <w:uiPriority w:val="9"/>
    <w:unhideWhenUsed/>
    <w:qFormat/>
    <w:rsid w:val="00F67B24"/>
    <w:pPr>
      <w:keepNext/>
      <w:keepLines/>
      <w:spacing w:before="40" w:after="0"/>
      <w:outlineLvl w:val="2"/>
    </w:pPr>
    <w:rPr>
      <w:rFonts w:ascii="Steelfish Rg" w:eastAsiaTheme="majorEastAsia" w:hAnsi="Steelfish Rg" w:cstheme="majorBidi"/>
      <w:caps/>
      <w:color w:val="3BCCD3"/>
      <w:spacing w:val="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97A"/>
  </w:style>
  <w:style w:type="paragraph" w:styleId="Footer">
    <w:name w:val="footer"/>
    <w:basedOn w:val="Normal"/>
    <w:link w:val="FooterChar"/>
    <w:uiPriority w:val="99"/>
    <w:unhideWhenUsed/>
    <w:rsid w:val="0049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97A"/>
  </w:style>
  <w:style w:type="paragraph" w:customStyle="1" w:styleId="Footer1">
    <w:name w:val="Footer1"/>
    <w:basedOn w:val="Footer"/>
    <w:link w:val="footerChar0"/>
    <w:qFormat/>
    <w:rsid w:val="00983ED3"/>
    <w:pPr>
      <w:pBdr>
        <w:top w:val="single" w:sz="4" w:space="1" w:color="auto"/>
      </w:pBdr>
      <w:spacing w:after="120"/>
      <w:ind w:left="720" w:right="720"/>
      <w:jc w:val="center"/>
    </w:pPr>
    <w:rPr>
      <w:sz w:val="16"/>
    </w:rPr>
  </w:style>
  <w:style w:type="character" w:styleId="Hyperlink">
    <w:name w:val="Hyperlink"/>
    <w:basedOn w:val="DefaultParagraphFont"/>
    <w:uiPriority w:val="99"/>
    <w:unhideWhenUsed/>
    <w:rsid w:val="00C2170C"/>
    <w:rPr>
      <w:color w:val="0563C1" w:themeColor="hyperlink"/>
      <w:u w:val="single"/>
    </w:rPr>
  </w:style>
  <w:style w:type="character" w:customStyle="1" w:styleId="footerChar0">
    <w:name w:val="footer Char"/>
    <w:basedOn w:val="FooterChar"/>
    <w:link w:val="Footer1"/>
    <w:rsid w:val="00983ED3"/>
    <w:rPr>
      <w:rFonts w:ascii="Zilla Slab" w:hAnsi="Zilla Slab"/>
      <w:sz w:val="16"/>
    </w:rPr>
  </w:style>
  <w:style w:type="character" w:customStyle="1" w:styleId="Heading2Char">
    <w:name w:val="Heading 2 Char"/>
    <w:basedOn w:val="DefaultParagraphFont"/>
    <w:link w:val="Heading2"/>
    <w:uiPriority w:val="9"/>
    <w:rsid w:val="00F67B24"/>
    <w:rPr>
      <w:rFonts w:ascii="Steelfish Rg" w:eastAsiaTheme="majorEastAsia" w:hAnsi="Steelfish Rg" w:cstheme="majorBidi"/>
      <w:caps/>
      <w:color w:val="3BCCD3"/>
      <w:spacing w:val="40"/>
      <w:sz w:val="40"/>
      <w:szCs w:val="32"/>
    </w:rPr>
  </w:style>
  <w:style w:type="character" w:customStyle="1" w:styleId="Heading1Char">
    <w:name w:val="Heading 1 Char"/>
    <w:basedOn w:val="DefaultParagraphFont"/>
    <w:link w:val="Heading1"/>
    <w:uiPriority w:val="9"/>
    <w:rsid w:val="00F67B24"/>
    <w:rPr>
      <w:rFonts w:ascii="Steelfish Rg" w:eastAsiaTheme="majorEastAsia" w:hAnsi="Steelfish Rg" w:cstheme="majorBidi"/>
      <w:caps/>
      <w:color w:val="3BCCD3"/>
      <w:spacing w:val="40"/>
      <w:sz w:val="56"/>
      <w:szCs w:val="56"/>
    </w:rPr>
  </w:style>
  <w:style w:type="character" w:customStyle="1" w:styleId="Heading3Char">
    <w:name w:val="Heading 3 Char"/>
    <w:basedOn w:val="DefaultParagraphFont"/>
    <w:link w:val="Heading3"/>
    <w:uiPriority w:val="9"/>
    <w:rsid w:val="00F67B24"/>
    <w:rPr>
      <w:rFonts w:ascii="Steelfish Rg" w:eastAsiaTheme="majorEastAsia" w:hAnsi="Steelfish Rg" w:cstheme="majorBidi"/>
      <w:caps/>
      <w:color w:val="3BCCD3"/>
      <w:spacing w:val="40"/>
      <w:sz w:val="28"/>
      <w:szCs w:val="28"/>
    </w:rPr>
  </w:style>
  <w:style w:type="paragraph" w:styleId="BodyText">
    <w:name w:val="Body Text"/>
    <w:basedOn w:val="Normal"/>
    <w:link w:val="BodyTextChar"/>
    <w:uiPriority w:val="99"/>
    <w:unhideWhenUsed/>
    <w:rsid w:val="00586C66"/>
    <w:pPr>
      <w:tabs>
        <w:tab w:val="clear" w:pos="2002"/>
      </w:tabs>
      <w:ind w:left="0"/>
    </w:pPr>
  </w:style>
  <w:style w:type="character" w:customStyle="1" w:styleId="BodyTextChar">
    <w:name w:val="Body Text Char"/>
    <w:basedOn w:val="DefaultParagraphFont"/>
    <w:link w:val="BodyText"/>
    <w:uiPriority w:val="99"/>
    <w:rsid w:val="00586C66"/>
    <w:rPr>
      <w:rFonts w:ascii="Zilla Slab" w:hAnsi="Zilla Sla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rillia.bigbrothersbigsister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rillia.bigbrothersbigsister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_BBBS_1\AppData\Local\Temp\Temp1_BBBS_Letterhead-Template_2019.zip\BBBS_Letterhead_Template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99CEE4F321E4ABA062BB11D9F2559" ma:contentTypeVersion="13" ma:contentTypeDescription="Create a new document." ma:contentTypeScope="" ma:versionID="35b847308109bb5a743a0dca4aae7a8f">
  <xsd:schema xmlns:xsd="http://www.w3.org/2001/XMLSchema" xmlns:xs="http://www.w3.org/2001/XMLSchema" xmlns:p="http://schemas.microsoft.com/office/2006/metadata/properties" xmlns:ns3="c332ec81-4be0-454a-89c9-7e3d893e454c" xmlns:ns4="7f2bc1b3-e21f-442e-8648-6a5ba6cd6edb" targetNamespace="http://schemas.microsoft.com/office/2006/metadata/properties" ma:root="true" ma:fieldsID="41eac6a43c44b455e01f347c05e1a1e2" ns3:_="" ns4:_="">
    <xsd:import namespace="c332ec81-4be0-454a-89c9-7e3d893e454c"/>
    <xsd:import namespace="7f2bc1b3-e21f-442e-8648-6a5ba6cd6e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2ec81-4be0-454a-89c9-7e3d893e4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bc1b3-e21f-442e-8648-6a5ba6cd6e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57462-D014-4308-8703-2E1B0E28C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60DEC-5AE2-4560-A4E9-3E4DF0C1F6B7}">
  <ds:schemaRefs>
    <ds:schemaRef ds:uri="http://schemas.microsoft.com/sharepoint/v3/contenttype/forms"/>
  </ds:schemaRefs>
</ds:datastoreItem>
</file>

<file path=customXml/itemProps3.xml><?xml version="1.0" encoding="utf-8"?>
<ds:datastoreItem xmlns:ds="http://schemas.openxmlformats.org/officeDocument/2006/customXml" ds:itemID="{EC13F9FE-412D-4F25-9801-1470A9E3A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2ec81-4be0-454a-89c9-7e3d893e454c"/>
    <ds:schemaRef ds:uri="7f2bc1b3-e21f-442e-8648-6a5ba6cd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BBBS_Letterhead_Template_2019</Template>
  <TotalTime>86</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Shaughnessy</dc:creator>
  <cp:keywords/>
  <dc:description/>
  <cp:lastModifiedBy>Miranda Chaffey</cp:lastModifiedBy>
  <cp:revision>9</cp:revision>
  <cp:lastPrinted>2020-05-18T18:49:00Z</cp:lastPrinted>
  <dcterms:created xsi:type="dcterms:W3CDTF">2020-05-18T17:48:00Z</dcterms:created>
  <dcterms:modified xsi:type="dcterms:W3CDTF">2021-04-28T15:14:00Z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0x010100ECC99CEE4F321E4ABA062BB11D9F2559</vt:lpwstr>
  </property>
</Properties>
</file>